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146" w:rsidRDefault="00A053AF">
      <w:pPr>
        <w:pStyle w:val="a4"/>
      </w:pPr>
      <w:r>
        <w:t>Муниципальное</w:t>
      </w:r>
      <w:r>
        <w:rPr>
          <w:spacing w:val="-12"/>
        </w:rPr>
        <w:t xml:space="preserve"> </w:t>
      </w:r>
      <w:r>
        <w:t>автономное</w:t>
      </w:r>
      <w:r>
        <w:rPr>
          <w:spacing w:val="-11"/>
        </w:rPr>
        <w:t xml:space="preserve"> </w:t>
      </w:r>
      <w:r>
        <w:t>общеобразовательное</w:t>
      </w:r>
      <w:r>
        <w:rPr>
          <w:spacing w:val="-8"/>
        </w:rPr>
        <w:t xml:space="preserve"> </w:t>
      </w:r>
      <w:r>
        <w:t>учреждение</w:t>
      </w:r>
      <w:r>
        <w:rPr>
          <w:spacing w:val="-11"/>
        </w:rPr>
        <w:t xml:space="preserve"> </w:t>
      </w:r>
      <w:r>
        <w:t>средняя</w:t>
      </w:r>
      <w:r>
        <w:rPr>
          <w:spacing w:val="-67"/>
        </w:rPr>
        <w:t xml:space="preserve"> </w:t>
      </w:r>
      <w:r>
        <w:t>общеобразовательная</w:t>
      </w:r>
      <w:r>
        <w:rPr>
          <w:spacing w:val="2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№ 1</w:t>
      </w:r>
      <w:r>
        <w:t xml:space="preserve"> </w:t>
      </w:r>
      <w:proofErr w:type="spellStart"/>
      <w:r>
        <w:t>г.Туймазы</w:t>
      </w:r>
      <w:proofErr w:type="spellEnd"/>
    </w:p>
    <w:p w:rsidR="00E03146" w:rsidRDefault="00E03146">
      <w:pPr>
        <w:pStyle w:val="a3"/>
        <w:spacing w:before="1"/>
      </w:pPr>
    </w:p>
    <w:p w:rsidR="00E03146" w:rsidRDefault="00A053AF">
      <w:pPr>
        <w:spacing w:line="242" w:lineRule="auto"/>
        <w:ind w:left="2830" w:right="2841" w:firstLine="7"/>
        <w:jc w:val="center"/>
        <w:rPr>
          <w:b/>
          <w:sz w:val="24"/>
        </w:rPr>
      </w:pPr>
      <w:r>
        <w:rPr>
          <w:b/>
          <w:sz w:val="24"/>
        </w:rPr>
        <w:t>Аннотация к рабочей программе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«Окружающий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мир»</w:t>
      </w:r>
    </w:p>
    <w:p w:rsidR="00E03146" w:rsidRDefault="00E03146">
      <w:pPr>
        <w:pStyle w:val="a3"/>
        <w:spacing w:before="10"/>
        <w:rPr>
          <w:b/>
          <w:sz w:val="22"/>
        </w:rPr>
      </w:pPr>
    </w:p>
    <w:p w:rsidR="00E03146" w:rsidRDefault="00A053AF">
      <w:pPr>
        <w:pStyle w:val="a3"/>
        <w:spacing w:before="1" w:line="259" w:lineRule="auto"/>
        <w:ind w:left="150" w:right="116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</w:t>
      </w:r>
      <w:r>
        <w:rPr>
          <w:spacing w:val="61"/>
        </w:rPr>
        <w:t xml:space="preserve"> </w:t>
      </w:r>
      <w:r>
        <w:t>обязательной</w:t>
      </w:r>
      <w:r>
        <w:rPr>
          <w:spacing w:val="6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«Обществознание и естествознание (Окружающий</w:t>
      </w:r>
      <w:r>
        <w:rPr>
          <w:spacing w:val="60"/>
        </w:rPr>
        <w:t xml:space="preserve"> </w:t>
      </w:r>
      <w:r>
        <w:t>мир)» разработана в соответствии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31.1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6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НОО)</w:t>
      </w:r>
      <w:r>
        <w:rPr>
          <w:vertAlign w:val="superscript"/>
        </w:rPr>
        <w:t>1</w:t>
      </w:r>
      <w:r>
        <w:t>,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начального общего образования (далее - ФОП НОО) и реализуется 4 года с 1 по 4</w:t>
      </w:r>
      <w:r>
        <w:rPr>
          <w:spacing w:val="1"/>
        </w:rPr>
        <w:t xml:space="preserve"> </w:t>
      </w:r>
      <w:r>
        <w:t>классы.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обозначен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содержательного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</w:t>
      </w:r>
      <w:r>
        <w:t>ограммы</w:t>
      </w:r>
      <w:r>
        <w:rPr>
          <w:spacing w:val="-1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(далее</w:t>
      </w:r>
      <w:r>
        <w:rPr>
          <w:spacing w:val="5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ООП</w:t>
      </w:r>
      <w:r>
        <w:rPr>
          <w:spacing w:val="-3"/>
        </w:rPr>
        <w:t xml:space="preserve"> </w:t>
      </w:r>
      <w:r>
        <w:t>НОО).</w:t>
      </w:r>
    </w:p>
    <w:p w:rsidR="00E03146" w:rsidRDefault="00A053AF">
      <w:pPr>
        <w:pStyle w:val="a3"/>
        <w:spacing w:before="1" w:line="259" w:lineRule="auto"/>
        <w:ind w:left="150" w:right="136"/>
        <w:jc w:val="both"/>
      </w:pPr>
      <w:r>
        <w:t>Рабочая программа разработана ШМО учителей начальных классов в соответствии с п. 31.1</w:t>
      </w:r>
      <w:r>
        <w:rPr>
          <w:spacing w:val="1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НОО</w:t>
      </w:r>
      <w:r>
        <w:rPr>
          <w:spacing w:val="-2"/>
        </w:rPr>
        <w:t xml:space="preserve"> </w:t>
      </w:r>
      <w:r>
        <w:t>и определяет</w:t>
      </w:r>
      <w:r>
        <w:rPr>
          <w:spacing w:val="1"/>
        </w:rPr>
        <w:t xml:space="preserve"> </w:t>
      </w:r>
      <w:r>
        <w:t>организацию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6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учителем</w:t>
      </w:r>
      <w:r>
        <w:rPr>
          <w:spacing w:val="2"/>
        </w:rPr>
        <w:t xml:space="preserve"> </w:t>
      </w:r>
      <w:r>
        <w:t>МАОУ</w:t>
      </w:r>
      <w:r>
        <w:rPr>
          <w:spacing w:val="-2"/>
        </w:rPr>
        <w:t xml:space="preserve"> </w:t>
      </w:r>
      <w:r>
        <w:t>СОШ</w:t>
      </w:r>
    </w:p>
    <w:p w:rsidR="00E03146" w:rsidRDefault="00A053AF">
      <w:pPr>
        <w:pStyle w:val="a3"/>
        <w:spacing w:line="259" w:lineRule="auto"/>
        <w:ind w:left="150" w:right="1273"/>
        <w:jc w:val="both"/>
      </w:pPr>
      <w:r>
        <w:t>№1</w:t>
      </w:r>
      <w:r>
        <w:rPr>
          <w:spacing w:val="1"/>
        </w:rPr>
        <w:t xml:space="preserve"> </w:t>
      </w:r>
      <w:r>
        <w:t>г. Туймазы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воспитания. Рабочая программа учебного предмета является частью ООП НОО,</w:t>
      </w:r>
      <w:r>
        <w:rPr>
          <w:spacing w:val="1"/>
        </w:rPr>
        <w:t xml:space="preserve"> </w:t>
      </w:r>
      <w:r>
        <w:t>определяющей:</w:t>
      </w:r>
    </w:p>
    <w:p w:rsidR="00E03146" w:rsidRDefault="00A053AF">
      <w:pPr>
        <w:pStyle w:val="a5"/>
        <w:numPr>
          <w:ilvl w:val="0"/>
          <w:numId w:val="2"/>
        </w:numPr>
        <w:tabs>
          <w:tab w:val="left" w:pos="291"/>
        </w:tabs>
        <w:spacing w:line="275" w:lineRule="exact"/>
        <w:ind w:left="290" w:hanging="141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предмета;</w:t>
      </w:r>
    </w:p>
    <w:p w:rsidR="00E03146" w:rsidRDefault="00A053AF">
      <w:pPr>
        <w:pStyle w:val="a5"/>
        <w:numPr>
          <w:ilvl w:val="0"/>
          <w:numId w:val="2"/>
        </w:numPr>
        <w:tabs>
          <w:tab w:val="left" w:pos="377"/>
        </w:tabs>
        <w:spacing w:before="22" w:line="259" w:lineRule="auto"/>
        <w:ind w:right="124" w:firstLine="0"/>
        <w:jc w:val="both"/>
        <w:rPr>
          <w:sz w:val="24"/>
        </w:rPr>
      </w:pP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(личностные,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метапредметные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предметные);</w:t>
      </w:r>
    </w:p>
    <w:p w:rsidR="00E03146" w:rsidRDefault="00A053AF">
      <w:pPr>
        <w:pStyle w:val="a5"/>
        <w:numPr>
          <w:ilvl w:val="0"/>
          <w:numId w:val="2"/>
        </w:numPr>
        <w:tabs>
          <w:tab w:val="left" w:pos="343"/>
        </w:tabs>
        <w:spacing w:line="259" w:lineRule="auto"/>
        <w:ind w:right="122" w:firstLine="0"/>
        <w:jc w:val="both"/>
        <w:rPr>
          <w:sz w:val="24"/>
        </w:rPr>
      </w:pPr>
      <w:r>
        <w:rPr>
          <w:sz w:val="24"/>
        </w:rPr>
        <w:t>те</w:t>
      </w:r>
      <w:r>
        <w:rPr>
          <w:sz w:val="24"/>
        </w:rPr>
        <w:t>матическое планирование с указанием количества академических часов, отводимых на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темы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этой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(цифровых)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4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ЭОР/ЦОР).</w:t>
      </w:r>
    </w:p>
    <w:p w:rsidR="00E03146" w:rsidRDefault="00A053AF">
      <w:pPr>
        <w:pStyle w:val="a3"/>
        <w:spacing w:line="259" w:lineRule="auto"/>
        <w:ind w:left="150" w:right="132"/>
        <w:jc w:val="both"/>
      </w:pP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“Окружающий</w:t>
      </w:r>
      <w:r>
        <w:rPr>
          <w:spacing w:val="1"/>
        </w:rPr>
        <w:t xml:space="preserve"> </w:t>
      </w:r>
      <w:r>
        <w:t>мир”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отводится 270</w:t>
      </w:r>
      <w:r>
        <w:rPr>
          <w:spacing w:val="2"/>
        </w:rPr>
        <w:t xml:space="preserve"> </w:t>
      </w:r>
      <w:r>
        <w:t>часов:</w:t>
      </w:r>
    </w:p>
    <w:p w:rsidR="00E03146" w:rsidRDefault="00A053AF">
      <w:pPr>
        <w:pStyle w:val="a5"/>
        <w:numPr>
          <w:ilvl w:val="0"/>
          <w:numId w:val="1"/>
        </w:numPr>
        <w:tabs>
          <w:tab w:val="left" w:pos="343"/>
        </w:tabs>
        <w:spacing w:line="275" w:lineRule="exact"/>
        <w:ind w:hanging="193"/>
        <w:rPr>
          <w:sz w:val="24"/>
        </w:rPr>
      </w:pP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 – 66 часов</w:t>
      </w:r>
      <w:r>
        <w:rPr>
          <w:spacing w:val="-3"/>
          <w:sz w:val="24"/>
        </w:rPr>
        <w:t xml:space="preserve"> </w:t>
      </w:r>
      <w:r>
        <w:rPr>
          <w:sz w:val="24"/>
        </w:rPr>
        <w:t>(2 часа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неделю);</w:t>
      </w:r>
    </w:p>
    <w:p w:rsidR="00E03146" w:rsidRDefault="00A053AF">
      <w:pPr>
        <w:pStyle w:val="a5"/>
        <w:numPr>
          <w:ilvl w:val="0"/>
          <w:numId w:val="1"/>
        </w:numPr>
        <w:tabs>
          <w:tab w:val="left" w:pos="343"/>
        </w:tabs>
        <w:spacing w:before="19"/>
        <w:ind w:hanging="193"/>
        <w:rPr>
          <w:sz w:val="24"/>
        </w:rPr>
      </w:pP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 – 68 часов</w:t>
      </w:r>
      <w:r>
        <w:rPr>
          <w:spacing w:val="-3"/>
          <w:sz w:val="24"/>
        </w:rPr>
        <w:t xml:space="preserve"> </w:t>
      </w:r>
      <w:r>
        <w:rPr>
          <w:sz w:val="24"/>
        </w:rPr>
        <w:t>(2 часа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неделю);</w:t>
      </w:r>
    </w:p>
    <w:p w:rsidR="00E03146" w:rsidRDefault="00A053AF">
      <w:pPr>
        <w:pStyle w:val="a5"/>
        <w:numPr>
          <w:ilvl w:val="0"/>
          <w:numId w:val="1"/>
        </w:numPr>
        <w:tabs>
          <w:tab w:val="left" w:pos="343"/>
        </w:tabs>
        <w:spacing w:before="22"/>
        <w:ind w:hanging="193"/>
        <w:rPr>
          <w:sz w:val="24"/>
        </w:rPr>
      </w:pP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 – 68 часов</w:t>
      </w:r>
      <w:r>
        <w:rPr>
          <w:spacing w:val="-3"/>
          <w:sz w:val="24"/>
        </w:rPr>
        <w:t xml:space="preserve"> </w:t>
      </w:r>
      <w:r>
        <w:rPr>
          <w:sz w:val="24"/>
        </w:rPr>
        <w:t>(2 часа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неделю);</w:t>
      </w:r>
    </w:p>
    <w:p w:rsidR="00E03146" w:rsidRDefault="00A053AF">
      <w:pPr>
        <w:pStyle w:val="a5"/>
        <w:numPr>
          <w:ilvl w:val="0"/>
          <w:numId w:val="1"/>
        </w:numPr>
        <w:tabs>
          <w:tab w:val="left" w:pos="343"/>
        </w:tabs>
        <w:spacing w:before="22"/>
        <w:ind w:hanging="193"/>
        <w:rPr>
          <w:sz w:val="24"/>
        </w:rPr>
      </w:pP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 – 68 часов</w:t>
      </w:r>
      <w:r>
        <w:rPr>
          <w:spacing w:val="-3"/>
          <w:sz w:val="24"/>
        </w:rPr>
        <w:t xml:space="preserve"> </w:t>
      </w:r>
      <w:r>
        <w:rPr>
          <w:sz w:val="24"/>
        </w:rPr>
        <w:t>(2 часа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неделю).</w:t>
      </w:r>
    </w:p>
    <w:p w:rsidR="00E03146" w:rsidRDefault="00A053AF">
      <w:pPr>
        <w:pStyle w:val="a3"/>
        <w:spacing w:before="26" w:line="259" w:lineRule="auto"/>
        <w:ind w:left="150" w:right="114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рассмотр</w:t>
      </w:r>
      <w:r>
        <w:t>ена</w:t>
      </w:r>
      <w:r>
        <w:rPr>
          <w:spacing w:val="1"/>
        </w:rPr>
        <w:t xml:space="preserve"> </w:t>
      </w:r>
      <w:r>
        <w:t>ШМО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классов,</w:t>
      </w:r>
      <w:r>
        <w:rPr>
          <w:spacing w:val="61"/>
        </w:rPr>
        <w:t xml:space="preserve"> </w:t>
      </w:r>
      <w:r>
        <w:t>согласована</w:t>
      </w:r>
      <w:r>
        <w:rPr>
          <w:spacing w:val="1"/>
        </w:rPr>
        <w:t xml:space="preserve"> </w:t>
      </w:r>
      <w:r>
        <w:t>заместителем директора по учебно-воспитательной работе, утверждена директором МАОУ</w:t>
      </w:r>
      <w:r>
        <w:rPr>
          <w:spacing w:val="1"/>
        </w:rPr>
        <w:t xml:space="preserve"> </w:t>
      </w:r>
      <w:r>
        <w:t>СОШ</w:t>
      </w:r>
      <w:r>
        <w:rPr>
          <w:spacing w:val="-1"/>
        </w:rPr>
        <w:t xml:space="preserve"> </w:t>
      </w:r>
      <w:r>
        <w:t>№1</w:t>
      </w:r>
      <w:r>
        <w:rPr>
          <w:spacing w:val="2"/>
        </w:rPr>
        <w:t xml:space="preserve"> </w:t>
      </w:r>
      <w:r>
        <w:t>г. Туймазы</w:t>
      </w:r>
      <w:r>
        <w:t>.</w:t>
      </w:r>
    </w:p>
    <w:p w:rsidR="00E03146" w:rsidRDefault="00E03146">
      <w:pPr>
        <w:pStyle w:val="a3"/>
        <w:rPr>
          <w:sz w:val="20"/>
        </w:rPr>
      </w:pPr>
    </w:p>
    <w:p w:rsidR="00E03146" w:rsidRDefault="00E03146">
      <w:pPr>
        <w:pStyle w:val="a3"/>
        <w:rPr>
          <w:sz w:val="20"/>
        </w:rPr>
      </w:pPr>
    </w:p>
    <w:p w:rsidR="00E03146" w:rsidRDefault="00E03146">
      <w:pPr>
        <w:pStyle w:val="a3"/>
        <w:rPr>
          <w:sz w:val="20"/>
        </w:rPr>
      </w:pPr>
    </w:p>
    <w:p w:rsidR="00E03146" w:rsidRDefault="00E03146">
      <w:pPr>
        <w:pStyle w:val="a3"/>
        <w:rPr>
          <w:sz w:val="20"/>
        </w:rPr>
      </w:pPr>
    </w:p>
    <w:p w:rsidR="00E03146" w:rsidRDefault="00E03146">
      <w:pPr>
        <w:pStyle w:val="a3"/>
        <w:rPr>
          <w:sz w:val="20"/>
        </w:rPr>
      </w:pPr>
    </w:p>
    <w:p w:rsidR="00E03146" w:rsidRDefault="00E03146">
      <w:pPr>
        <w:pStyle w:val="a3"/>
        <w:rPr>
          <w:sz w:val="20"/>
        </w:rPr>
      </w:pPr>
      <w:bookmarkStart w:id="0" w:name="_GoBack"/>
      <w:bookmarkEnd w:id="0"/>
    </w:p>
    <w:p w:rsidR="00E03146" w:rsidRDefault="00E03146">
      <w:pPr>
        <w:pStyle w:val="a3"/>
        <w:rPr>
          <w:sz w:val="20"/>
        </w:rPr>
      </w:pPr>
    </w:p>
    <w:p w:rsidR="00E03146" w:rsidRDefault="00E03146">
      <w:pPr>
        <w:pStyle w:val="a3"/>
        <w:rPr>
          <w:sz w:val="20"/>
        </w:rPr>
      </w:pPr>
    </w:p>
    <w:p w:rsidR="00E03146" w:rsidRDefault="00E03146">
      <w:pPr>
        <w:pStyle w:val="a3"/>
        <w:rPr>
          <w:sz w:val="20"/>
        </w:rPr>
      </w:pPr>
    </w:p>
    <w:p w:rsidR="00E03146" w:rsidRDefault="00E03146">
      <w:pPr>
        <w:pStyle w:val="a3"/>
        <w:rPr>
          <w:sz w:val="20"/>
        </w:rPr>
      </w:pPr>
    </w:p>
    <w:p w:rsidR="00E03146" w:rsidRDefault="00E03146">
      <w:pPr>
        <w:pStyle w:val="a3"/>
        <w:rPr>
          <w:sz w:val="20"/>
        </w:rPr>
      </w:pPr>
    </w:p>
    <w:p w:rsidR="00E03146" w:rsidRDefault="00E03146">
      <w:pPr>
        <w:pStyle w:val="a3"/>
        <w:rPr>
          <w:sz w:val="20"/>
        </w:rPr>
      </w:pPr>
    </w:p>
    <w:p w:rsidR="00E03146" w:rsidRDefault="00E03146">
      <w:pPr>
        <w:pStyle w:val="a3"/>
        <w:rPr>
          <w:sz w:val="20"/>
        </w:rPr>
      </w:pPr>
    </w:p>
    <w:p w:rsidR="00E03146" w:rsidRDefault="00E03146">
      <w:pPr>
        <w:pStyle w:val="a3"/>
        <w:rPr>
          <w:sz w:val="20"/>
        </w:rPr>
      </w:pPr>
    </w:p>
    <w:p w:rsidR="00E03146" w:rsidRDefault="00E03146">
      <w:pPr>
        <w:pStyle w:val="a3"/>
        <w:rPr>
          <w:sz w:val="20"/>
        </w:rPr>
      </w:pPr>
    </w:p>
    <w:p w:rsidR="00E03146" w:rsidRDefault="00E03146">
      <w:pPr>
        <w:pStyle w:val="a3"/>
        <w:rPr>
          <w:sz w:val="20"/>
        </w:rPr>
      </w:pPr>
    </w:p>
    <w:p w:rsidR="00E03146" w:rsidRDefault="00E03146">
      <w:pPr>
        <w:pStyle w:val="a3"/>
        <w:rPr>
          <w:sz w:val="20"/>
        </w:rPr>
      </w:pPr>
    </w:p>
    <w:p w:rsidR="00E03146" w:rsidRDefault="00E03146">
      <w:pPr>
        <w:pStyle w:val="a3"/>
        <w:rPr>
          <w:sz w:val="20"/>
        </w:rPr>
      </w:pPr>
    </w:p>
    <w:p w:rsidR="00E03146" w:rsidRDefault="00A053AF">
      <w:pPr>
        <w:pStyle w:val="a3"/>
        <w:spacing w:before="4"/>
        <w:rPr>
          <w:sz w:val="20"/>
        </w:rPr>
      </w:pPr>
      <w:r>
        <w:pict>
          <v:rect id="_x0000_s1026" style="position:absolute;margin-left:63.85pt;margin-top:13.65pt;width:2in;height:.6pt;z-index:-251658752;mso-wrap-distance-left:0;mso-wrap-distance-right:0;mso-position-horizontal-relative:page" fillcolor="black" stroked="f">
            <w10:wrap type="topAndBottom" anchorx="page"/>
          </v:rect>
        </w:pict>
      </w:r>
    </w:p>
    <w:p w:rsidR="00E03146" w:rsidRDefault="00A053AF">
      <w:pPr>
        <w:tabs>
          <w:tab w:val="left" w:pos="631"/>
        </w:tabs>
        <w:spacing w:before="33"/>
        <w:ind w:left="117" w:right="166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ab/>
        <w:t>Приказ</w:t>
      </w:r>
      <w:r>
        <w:rPr>
          <w:spacing w:val="34"/>
          <w:sz w:val="20"/>
        </w:rPr>
        <w:t xml:space="preserve"> </w:t>
      </w:r>
      <w:proofErr w:type="spellStart"/>
      <w:r>
        <w:rPr>
          <w:sz w:val="20"/>
        </w:rPr>
        <w:t>Минпросвещения</w:t>
      </w:r>
      <w:proofErr w:type="spellEnd"/>
      <w:r>
        <w:rPr>
          <w:spacing w:val="31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30"/>
          <w:sz w:val="20"/>
        </w:rPr>
        <w:t xml:space="preserve"> </w:t>
      </w:r>
      <w:r>
        <w:rPr>
          <w:sz w:val="20"/>
        </w:rPr>
        <w:t>от</w:t>
      </w:r>
      <w:r>
        <w:rPr>
          <w:spacing w:val="30"/>
          <w:sz w:val="20"/>
        </w:rPr>
        <w:t xml:space="preserve"> </w:t>
      </w:r>
      <w:r>
        <w:rPr>
          <w:sz w:val="20"/>
        </w:rPr>
        <w:t>31.05.2021</w:t>
      </w:r>
      <w:r>
        <w:rPr>
          <w:spacing w:val="29"/>
          <w:sz w:val="20"/>
        </w:rPr>
        <w:t xml:space="preserve"> </w:t>
      </w:r>
      <w:r>
        <w:rPr>
          <w:sz w:val="20"/>
        </w:rPr>
        <w:t>№286</w:t>
      </w:r>
      <w:r>
        <w:rPr>
          <w:spacing w:val="32"/>
          <w:sz w:val="20"/>
        </w:rPr>
        <w:t xml:space="preserve"> </w:t>
      </w:r>
      <w:r>
        <w:rPr>
          <w:sz w:val="20"/>
        </w:rPr>
        <w:t>"Об</w:t>
      </w:r>
      <w:r>
        <w:rPr>
          <w:spacing w:val="35"/>
          <w:sz w:val="20"/>
        </w:rPr>
        <w:t xml:space="preserve"> </w:t>
      </w:r>
      <w:r>
        <w:rPr>
          <w:sz w:val="20"/>
        </w:rPr>
        <w:t>утверждении</w:t>
      </w:r>
      <w:r>
        <w:rPr>
          <w:spacing w:val="30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33"/>
          <w:sz w:val="20"/>
        </w:rPr>
        <w:t xml:space="preserve"> </w:t>
      </w:r>
      <w:r>
        <w:rPr>
          <w:sz w:val="20"/>
        </w:rPr>
        <w:t>государственного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образовательного</w:t>
      </w:r>
      <w:r>
        <w:rPr>
          <w:spacing w:val="18"/>
          <w:sz w:val="20"/>
        </w:rPr>
        <w:t xml:space="preserve"> </w:t>
      </w:r>
      <w:r>
        <w:rPr>
          <w:sz w:val="20"/>
        </w:rPr>
        <w:t>стандарта</w:t>
      </w:r>
      <w:r>
        <w:rPr>
          <w:spacing w:val="25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19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18"/>
          <w:sz w:val="20"/>
        </w:rPr>
        <w:t xml:space="preserve"> </w:t>
      </w:r>
      <w:r>
        <w:rPr>
          <w:sz w:val="20"/>
        </w:rPr>
        <w:t>образования"</w:t>
      </w:r>
      <w:r>
        <w:rPr>
          <w:spacing w:val="23"/>
          <w:sz w:val="20"/>
        </w:rPr>
        <w:t xml:space="preserve"> </w:t>
      </w:r>
      <w:r>
        <w:rPr>
          <w:sz w:val="20"/>
        </w:rPr>
        <w:t>(Зарегистрировано</w:t>
      </w:r>
      <w:r>
        <w:rPr>
          <w:spacing w:val="14"/>
          <w:sz w:val="20"/>
        </w:rPr>
        <w:t xml:space="preserve"> </w:t>
      </w:r>
      <w:r>
        <w:rPr>
          <w:sz w:val="20"/>
        </w:rPr>
        <w:t>в</w:t>
      </w:r>
      <w:r>
        <w:rPr>
          <w:spacing w:val="23"/>
          <w:sz w:val="20"/>
        </w:rPr>
        <w:t xml:space="preserve"> </w:t>
      </w:r>
      <w:r>
        <w:rPr>
          <w:sz w:val="20"/>
        </w:rPr>
        <w:t>Минюсте</w:t>
      </w:r>
      <w:r>
        <w:rPr>
          <w:spacing w:val="15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16"/>
          <w:sz w:val="20"/>
        </w:rPr>
        <w:t xml:space="preserve"> </w:t>
      </w:r>
      <w:r>
        <w:rPr>
          <w:sz w:val="20"/>
        </w:rPr>
        <w:t>05.07.2021</w:t>
      </w:r>
    </w:p>
    <w:p w:rsidR="00E03146" w:rsidRDefault="00A053AF">
      <w:pPr>
        <w:spacing w:before="1"/>
        <w:ind w:left="117"/>
        <w:rPr>
          <w:sz w:val="20"/>
        </w:rPr>
      </w:pPr>
      <w:r>
        <w:rPr>
          <w:sz w:val="20"/>
        </w:rPr>
        <w:t>№64100)</w:t>
      </w:r>
    </w:p>
    <w:sectPr w:rsidR="00E03146">
      <w:type w:val="continuous"/>
      <w:pgSz w:w="11910" w:h="16840"/>
      <w:pgMar w:top="960" w:right="72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D3DA9"/>
    <w:multiLevelType w:val="hybridMultilevel"/>
    <w:tmpl w:val="6BB226E4"/>
    <w:lvl w:ilvl="0" w:tplc="48B84732">
      <w:numFmt w:val="bullet"/>
      <w:lvlText w:val="●"/>
      <w:lvlJc w:val="left"/>
      <w:pPr>
        <w:ind w:left="342" w:hanging="1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20C27C0">
      <w:numFmt w:val="bullet"/>
      <w:lvlText w:val="•"/>
      <w:lvlJc w:val="left"/>
      <w:pPr>
        <w:ind w:left="1308" w:hanging="192"/>
      </w:pPr>
      <w:rPr>
        <w:rFonts w:hint="default"/>
        <w:lang w:val="ru-RU" w:eastAsia="en-US" w:bidi="ar-SA"/>
      </w:rPr>
    </w:lvl>
    <w:lvl w:ilvl="2" w:tplc="7CC28462">
      <w:numFmt w:val="bullet"/>
      <w:lvlText w:val="•"/>
      <w:lvlJc w:val="left"/>
      <w:pPr>
        <w:ind w:left="2277" w:hanging="192"/>
      </w:pPr>
      <w:rPr>
        <w:rFonts w:hint="default"/>
        <w:lang w:val="ru-RU" w:eastAsia="en-US" w:bidi="ar-SA"/>
      </w:rPr>
    </w:lvl>
    <w:lvl w:ilvl="3" w:tplc="4C3AE69A">
      <w:numFmt w:val="bullet"/>
      <w:lvlText w:val="•"/>
      <w:lvlJc w:val="left"/>
      <w:pPr>
        <w:ind w:left="3246" w:hanging="192"/>
      </w:pPr>
      <w:rPr>
        <w:rFonts w:hint="default"/>
        <w:lang w:val="ru-RU" w:eastAsia="en-US" w:bidi="ar-SA"/>
      </w:rPr>
    </w:lvl>
    <w:lvl w:ilvl="4" w:tplc="5F1E9496">
      <w:numFmt w:val="bullet"/>
      <w:lvlText w:val="•"/>
      <w:lvlJc w:val="left"/>
      <w:pPr>
        <w:ind w:left="4215" w:hanging="192"/>
      </w:pPr>
      <w:rPr>
        <w:rFonts w:hint="default"/>
        <w:lang w:val="ru-RU" w:eastAsia="en-US" w:bidi="ar-SA"/>
      </w:rPr>
    </w:lvl>
    <w:lvl w:ilvl="5" w:tplc="D81C5B4C">
      <w:numFmt w:val="bullet"/>
      <w:lvlText w:val="•"/>
      <w:lvlJc w:val="left"/>
      <w:pPr>
        <w:ind w:left="5184" w:hanging="192"/>
      </w:pPr>
      <w:rPr>
        <w:rFonts w:hint="default"/>
        <w:lang w:val="ru-RU" w:eastAsia="en-US" w:bidi="ar-SA"/>
      </w:rPr>
    </w:lvl>
    <w:lvl w:ilvl="6" w:tplc="E1A079F6">
      <w:numFmt w:val="bullet"/>
      <w:lvlText w:val="•"/>
      <w:lvlJc w:val="left"/>
      <w:pPr>
        <w:ind w:left="6153" w:hanging="192"/>
      </w:pPr>
      <w:rPr>
        <w:rFonts w:hint="default"/>
        <w:lang w:val="ru-RU" w:eastAsia="en-US" w:bidi="ar-SA"/>
      </w:rPr>
    </w:lvl>
    <w:lvl w:ilvl="7" w:tplc="4774AF4A">
      <w:numFmt w:val="bullet"/>
      <w:lvlText w:val="•"/>
      <w:lvlJc w:val="left"/>
      <w:pPr>
        <w:ind w:left="7122" w:hanging="192"/>
      </w:pPr>
      <w:rPr>
        <w:rFonts w:hint="default"/>
        <w:lang w:val="ru-RU" w:eastAsia="en-US" w:bidi="ar-SA"/>
      </w:rPr>
    </w:lvl>
    <w:lvl w:ilvl="8" w:tplc="272AE996">
      <w:numFmt w:val="bullet"/>
      <w:lvlText w:val="•"/>
      <w:lvlJc w:val="left"/>
      <w:pPr>
        <w:ind w:left="8091" w:hanging="192"/>
      </w:pPr>
      <w:rPr>
        <w:rFonts w:hint="default"/>
        <w:lang w:val="ru-RU" w:eastAsia="en-US" w:bidi="ar-SA"/>
      </w:rPr>
    </w:lvl>
  </w:abstractNum>
  <w:abstractNum w:abstractNumId="1" w15:restartNumberingAfterBreak="0">
    <w:nsid w:val="621D2F1A"/>
    <w:multiLevelType w:val="hybridMultilevel"/>
    <w:tmpl w:val="634021C0"/>
    <w:lvl w:ilvl="0" w:tplc="21E46AA2">
      <w:numFmt w:val="bullet"/>
      <w:lvlText w:val="-"/>
      <w:lvlJc w:val="left"/>
      <w:pPr>
        <w:ind w:left="150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4F667232">
      <w:numFmt w:val="bullet"/>
      <w:lvlText w:val="•"/>
      <w:lvlJc w:val="left"/>
      <w:pPr>
        <w:ind w:left="1146" w:hanging="140"/>
      </w:pPr>
      <w:rPr>
        <w:rFonts w:hint="default"/>
        <w:lang w:val="ru-RU" w:eastAsia="en-US" w:bidi="ar-SA"/>
      </w:rPr>
    </w:lvl>
    <w:lvl w:ilvl="2" w:tplc="55C4A6B0">
      <w:numFmt w:val="bullet"/>
      <w:lvlText w:val="•"/>
      <w:lvlJc w:val="left"/>
      <w:pPr>
        <w:ind w:left="2133" w:hanging="140"/>
      </w:pPr>
      <w:rPr>
        <w:rFonts w:hint="default"/>
        <w:lang w:val="ru-RU" w:eastAsia="en-US" w:bidi="ar-SA"/>
      </w:rPr>
    </w:lvl>
    <w:lvl w:ilvl="3" w:tplc="2B48E5EC">
      <w:numFmt w:val="bullet"/>
      <w:lvlText w:val="•"/>
      <w:lvlJc w:val="left"/>
      <w:pPr>
        <w:ind w:left="3120" w:hanging="140"/>
      </w:pPr>
      <w:rPr>
        <w:rFonts w:hint="default"/>
        <w:lang w:val="ru-RU" w:eastAsia="en-US" w:bidi="ar-SA"/>
      </w:rPr>
    </w:lvl>
    <w:lvl w:ilvl="4" w:tplc="28547AC0">
      <w:numFmt w:val="bullet"/>
      <w:lvlText w:val="•"/>
      <w:lvlJc w:val="left"/>
      <w:pPr>
        <w:ind w:left="4107" w:hanging="140"/>
      </w:pPr>
      <w:rPr>
        <w:rFonts w:hint="default"/>
        <w:lang w:val="ru-RU" w:eastAsia="en-US" w:bidi="ar-SA"/>
      </w:rPr>
    </w:lvl>
    <w:lvl w:ilvl="5" w:tplc="7A52FA7E">
      <w:numFmt w:val="bullet"/>
      <w:lvlText w:val="•"/>
      <w:lvlJc w:val="left"/>
      <w:pPr>
        <w:ind w:left="5094" w:hanging="140"/>
      </w:pPr>
      <w:rPr>
        <w:rFonts w:hint="default"/>
        <w:lang w:val="ru-RU" w:eastAsia="en-US" w:bidi="ar-SA"/>
      </w:rPr>
    </w:lvl>
    <w:lvl w:ilvl="6" w:tplc="59CED14A">
      <w:numFmt w:val="bullet"/>
      <w:lvlText w:val="•"/>
      <w:lvlJc w:val="left"/>
      <w:pPr>
        <w:ind w:left="6081" w:hanging="140"/>
      </w:pPr>
      <w:rPr>
        <w:rFonts w:hint="default"/>
        <w:lang w:val="ru-RU" w:eastAsia="en-US" w:bidi="ar-SA"/>
      </w:rPr>
    </w:lvl>
    <w:lvl w:ilvl="7" w:tplc="7980A5B2">
      <w:numFmt w:val="bullet"/>
      <w:lvlText w:val="•"/>
      <w:lvlJc w:val="left"/>
      <w:pPr>
        <w:ind w:left="7068" w:hanging="140"/>
      </w:pPr>
      <w:rPr>
        <w:rFonts w:hint="default"/>
        <w:lang w:val="ru-RU" w:eastAsia="en-US" w:bidi="ar-SA"/>
      </w:rPr>
    </w:lvl>
    <w:lvl w:ilvl="8" w:tplc="2E9A565A">
      <w:numFmt w:val="bullet"/>
      <w:lvlText w:val="•"/>
      <w:lvlJc w:val="left"/>
      <w:pPr>
        <w:ind w:left="8055" w:hanging="1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03146"/>
    <w:rsid w:val="00A053AF"/>
    <w:rsid w:val="00E03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B85DC981-3CD7-42C6-8CFA-1282EC06C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1"/>
      <w:ind w:left="708" w:right="737"/>
      <w:jc w:val="center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342" w:hanging="19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1819</Characters>
  <Application>Microsoft Office Word</Application>
  <DocSecurity>0</DocSecurity>
  <Lines>15</Lines>
  <Paragraphs>4</Paragraphs>
  <ScaleCrop>false</ScaleCrop>
  <Company/>
  <LinksUpToDate>false</LinksUpToDate>
  <CharactersWithSpaces>2133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Anjela Kostogriz</dc:creator>
  <cp:lastModifiedBy>школа</cp:lastModifiedBy>
  <cp:revision>3</cp:revision>
  <dcterms:created xsi:type="dcterms:W3CDTF">2023-11-02T06:55:00Z</dcterms:created>
  <dcterms:modified xsi:type="dcterms:W3CDTF">2023-11-02T07:22:00Z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2023-11-02T00:00:00Z</vt:filetime>
  </property>
</Properties>
</file>